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2C07D" w14:textId="56F8438B" w:rsidR="00FF5517" w:rsidRDefault="00B3538C" w:rsidP="00603EEE">
      <w:pPr>
        <w:tabs>
          <w:tab w:val="left" w:pos="4695"/>
        </w:tabs>
        <w:spacing w:after="0" w:line="240" w:lineRule="auto"/>
        <w:rPr>
          <w:rFonts w:ascii="Arial" w:hAnsi="Arial" w:cs="Arial"/>
          <w:noProof/>
          <w:lang w:eastAsia="de-DE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260397A8" wp14:editId="03CFD386">
            <wp:simplePos x="0" y="0"/>
            <wp:positionH relativeFrom="margin">
              <wp:posOffset>-635</wp:posOffset>
            </wp:positionH>
            <wp:positionV relativeFrom="paragraph">
              <wp:posOffset>-7635</wp:posOffset>
            </wp:positionV>
            <wp:extent cx="7491095" cy="10687050"/>
            <wp:effectExtent l="0" t="0" r="0" b="0"/>
            <wp:wrapNone/>
            <wp:docPr id="2" name="Grafik 1" descr="Vorlage_Kitz19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lage_Kitz19_A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09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B4F25E5" w14:textId="36686566" w:rsidR="0025234D" w:rsidRDefault="0025234D" w:rsidP="00603EEE">
      <w:pPr>
        <w:tabs>
          <w:tab w:val="left" w:pos="4695"/>
        </w:tabs>
        <w:spacing w:after="0" w:line="240" w:lineRule="auto"/>
        <w:rPr>
          <w:rFonts w:ascii="Arial" w:hAnsi="Arial" w:cs="Arial"/>
          <w:noProof/>
          <w:lang w:eastAsia="de-DE"/>
        </w:rPr>
      </w:pPr>
    </w:p>
    <w:p w14:paraId="366D9BA8" w14:textId="002C6BB7" w:rsidR="0025234D" w:rsidRDefault="0025234D" w:rsidP="00603EEE">
      <w:pPr>
        <w:tabs>
          <w:tab w:val="left" w:pos="4695"/>
        </w:tabs>
        <w:spacing w:after="0" w:line="240" w:lineRule="auto"/>
        <w:rPr>
          <w:rFonts w:ascii="Arial" w:hAnsi="Arial" w:cs="Arial"/>
          <w:lang w:val="de-AT"/>
        </w:rPr>
      </w:pPr>
    </w:p>
    <w:p w14:paraId="25F9513A" w14:textId="77777777" w:rsidR="0025234D" w:rsidRDefault="0025234D" w:rsidP="00603EEE">
      <w:pPr>
        <w:tabs>
          <w:tab w:val="left" w:pos="4695"/>
        </w:tabs>
        <w:spacing w:after="0" w:line="240" w:lineRule="auto"/>
        <w:rPr>
          <w:rFonts w:ascii="Arial" w:hAnsi="Arial" w:cs="Arial"/>
          <w:lang w:val="de-AT"/>
        </w:rPr>
      </w:pPr>
    </w:p>
    <w:p w14:paraId="68ADE5B3" w14:textId="77777777" w:rsidR="0025234D" w:rsidRDefault="0025234D" w:rsidP="00603EEE">
      <w:pPr>
        <w:tabs>
          <w:tab w:val="left" w:pos="4695"/>
        </w:tabs>
        <w:spacing w:after="0" w:line="240" w:lineRule="auto"/>
        <w:rPr>
          <w:rFonts w:ascii="Arial" w:hAnsi="Arial" w:cs="Arial"/>
          <w:lang w:val="de-AT"/>
        </w:rPr>
      </w:pPr>
    </w:p>
    <w:p w14:paraId="7251F6BD" w14:textId="77777777" w:rsidR="0025234D" w:rsidRDefault="0025234D" w:rsidP="00603EEE">
      <w:pPr>
        <w:tabs>
          <w:tab w:val="left" w:pos="4695"/>
        </w:tabs>
        <w:spacing w:after="0" w:line="240" w:lineRule="auto"/>
        <w:rPr>
          <w:rFonts w:ascii="Arial" w:hAnsi="Arial" w:cs="Arial"/>
          <w:lang w:val="de-AT"/>
        </w:rPr>
      </w:pPr>
    </w:p>
    <w:p w14:paraId="4D73B462" w14:textId="38BCFCC1" w:rsidR="0025234D" w:rsidRDefault="00B3538C" w:rsidP="00B3538C">
      <w:pPr>
        <w:tabs>
          <w:tab w:val="left" w:pos="3952"/>
        </w:tabs>
        <w:spacing w:after="0" w:line="240" w:lineRule="auto"/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ab/>
      </w:r>
    </w:p>
    <w:p w14:paraId="6ADBFA07" w14:textId="77777777" w:rsidR="0025234D" w:rsidRDefault="0025234D" w:rsidP="00603EEE">
      <w:pPr>
        <w:tabs>
          <w:tab w:val="left" w:pos="4695"/>
        </w:tabs>
        <w:spacing w:after="0" w:line="240" w:lineRule="auto"/>
        <w:rPr>
          <w:rFonts w:ascii="Arial" w:hAnsi="Arial" w:cs="Arial"/>
          <w:lang w:val="de-AT"/>
        </w:rPr>
      </w:pPr>
    </w:p>
    <w:p w14:paraId="1413C400" w14:textId="77777777" w:rsidR="0025234D" w:rsidRDefault="0025234D" w:rsidP="00603EEE">
      <w:pPr>
        <w:tabs>
          <w:tab w:val="left" w:pos="4695"/>
        </w:tabs>
        <w:spacing w:after="0" w:line="240" w:lineRule="auto"/>
        <w:rPr>
          <w:rFonts w:ascii="Arial" w:hAnsi="Arial" w:cs="Arial"/>
          <w:lang w:val="de-AT"/>
        </w:rPr>
      </w:pPr>
    </w:p>
    <w:p w14:paraId="5552E560" w14:textId="56F27200" w:rsidR="0025234D" w:rsidRDefault="0025234D" w:rsidP="00603EEE">
      <w:pPr>
        <w:tabs>
          <w:tab w:val="left" w:pos="4695"/>
        </w:tabs>
        <w:spacing w:after="0" w:line="240" w:lineRule="auto"/>
        <w:rPr>
          <w:rFonts w:ascii="Arial" w:hAnsi="Arial" w:cs="Arial"/>
          <w:lang w:val="de-AT"/>
        </w:rPr>
      </w:pPr>
    </w:p>
    <w:p w14:paraId="2E0C5E4A" w14:textId="77777777" w:rsidR="007851C1" w:rsidRDefault="007851C1" w:rsidP="00603EEE">
      <w:pPr>
        <w:tabs>
          <w:tab w:val="left" w:pos="4695"/>
        </w:tabs>
        <w:spacing w:after="0" w:line="240" w:lineRule="auto"/>
        <w:rPr>
          <w:rFonts w:ascii="Arial" w:hAnsi="Arial" w:cs="Arial"/>
          <w:lang w:val="de-AT"/>
        </w:rPr>
      </w:pPr>
    </w:p>
    <w:p w14:paraId="6836889C" w14:textId="77777777" w:rsidR="0025234D" w:rsidRDefault="0025234D" w:rsidP="00603EEE">
      <w:pPr>
        <w:tabs>
          <w:tab w:val="left" w:pos="4695"/>
        </w:tabs>
        <w:spacing w:after="0" w:line="240" w:lineRule="auto"/>
        <w:rPr>
          <w:rFonts w:ascii="Arial" w:hAnsi="Arial" w:cs="Arial"/>
          <w:lang w:val="de-AT"/>
        </w:rPr>
      </w:pPr>
    </w:p>
    <w:p w14:paraId="0F23C8BA" w14:textId="77777777" w:rsidR="0025234D" w:rsidRDefault="0025234D" w:rsidP="00603EEE">
      <w:pPr>
        <w:tabs>
          <w:tab w:val="left" w:pos="4695"/>
        </w:tabs>
        <w:spacing w:after="0" w:line="240" w:lineRule="auto"/>
        <w:rPr>
          <w:rFonts w:ascii="Arial" w:hAnsi="Arial" w:cs="Arial"/>
          <w:lang w:val="de-AT"/>
        </w:rPr>
      </w:pPr>
    </w:p>
    <w:tbl>
      <w:tblPr>
        <w:tblW w:w="0" w:type="auto"/>
        <w:tblCellSpacing w:w="0" w:type="dxa"/>
        <w:tblInd w:w="12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4"/>
        <w:gridCol w:w="7788"/>
      </w:tblGrid>
      <w:tr w:rsidR="00226E82" w:rsidRPr="00D97081" w14:paraId="6EBB5074" w14:textId="77777777" w:rsidTr="007851C1">
        <w:trPr>
          <w:tblCellSpacing w:w="0" w:type="dxa"/>
        </w:trPr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D687A6" w14:textId="3DF54498" w:rsidR="00226E82" w:rsidRPr="00D97081" w:rsidRDefault="00226E82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b/>
                <w:bCs/>
                <w:color w:val="28ABA3"/>
                <w:sz w:val="24"/>
                <w:szCs w:val="24"/>
                <w:lang w:eastAsia="de-AT"/>
              </w:rPr>
              <w:t>Kurs</w:t>
            </w:r>
          </w:p>
        </w:tc>
        <w:tc>
          <w:tcPr>
            <w:tcW w:w="7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1E9EB4" w14:textId="7EDD6C47" w:rsidR="00226E82" w:rsidRPr="0075115C" w:rsidRDefault="002D564D" w:rsidP="00F2514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de-AT"/>
              </w:rPr>
            </w:pPr>
            <w:r w:rsidRPr="0075115C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de-AT"/>
              </w:rPr>
              <w:t>Grafomotorische</w:t>
            </w:r>
            <w:r w:rsidR="00FD38F3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de-AT"/>
              </w:rPr>
              <w:t xml:space="preserve"> G</w:t>
            </w:r>
            <w:r w:rsidRPr="0075115C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de-AT"/>
              </w:rPr>
              <w:t xml:space="preserve">ruppe: </w:t>
            </w:r>
            <w:proofErr w:type="spellStart"/>
            <w:r w:rsidRPr="0075115C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de-AT"/>
              </w:rPr>
              <w:t>S</w:t>
            </w:r>
            <w:r w:rsidR="00C74856" w:rsidRPr="0075115C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de-AT"/>
              </w:rPr>
              <w:t>tift</w:t>
            </w:r>
            <w:r w:rsidRPr="0075115C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de-AT"/>
              </w:rPr>
              <w:t>e</w:t>
            </w:r>
            <w:r w:rsidR="005B5705" w:rsidRPr="0075115C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de-AT"/>
              </w:rPr>
              <w:t>profis</w:t>
            </w:r>
            <w:proofErr w:type="spellEnd"/>
            <w:r w:rsidR="005B5705" w:rsidRPr="0075115C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de-AT"/>
              </w:rPr>
              <w:t xml:space="preserve"> </w:t>
            </w:r>
            <w:r w:rsidR="0075115C" w:rsidRPr="0075115C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de-AT"/>
              </w:rPr>
              <w:t>SOMMERFERIEN 2023</w:t>
            </w:r>
          </w:p>
        </w:tc>
      </w:tr>
      <w:tr w:rsidR="00226E82" w:rsidRPr="00D97081" w14:paraId="3295909C" w14:textId="77777777" w:rsidTr="007851C1">
        <w:trPr>
          <w:tblCellSpacing w:w="0" w:type="dxa"/>
        </w:trPr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0A7604" w14:textId="77777777" w:rsidR="00226E82" w:rsidRPr="00D97081" w:rsidRDefault="00226E82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b/>
                <w:bCs/>
                <w:color w:val="28ABA3"/>
                <w:sz w:val="24"/>
                <w:szCs w:val="24"/>
                <w:lang w:eastAsia="de-AT"/>
              </w:rPr>
              <w:t>Datum</w:t>
            </w:r>
          </w:p>
        </w:tc>
        <w:tc>
          <w:tcPr>
            <w:tcW w:w="7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B3D35B" w14:textId="3AFBAAFA" w:rsidR="0075115C" w:rsidRDefault="0075115C" w:rsidP="0075115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1.Sommerferienwoche: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br/>
              <w:t>Montag 3.Juli bis Freitag 7.Juli 2023 jeweils 9:00-11:00</w:t>
            </w:r>
          </w:p>
          <w:p w14:paraId="635E454D" w14:textId="07BB0614" w:rsidR="001A5283" w:rsidRPr="00D97081" w:rsidRDefault="0075115C" w:rsidP="0075115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9.Sommerferienwoche: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br/>
              <w:t>Montag 28.August bis Freitag 1.September 2023 jeweils 9:00-11:00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br/>
            </w:r>
          </w:p>
        </w:tc>
      </w:tr>
      <w:tr w:rsidR="00226E82" w:rsidRPr="00D97081" w14:paraId="2242DD25" w14:textId="77777777" w:rsidTr="007851C1">
        <w:trPr>
          <w:trHeight w:val="3381"/>
          <w:tblCellSpacing w:w="0" w:type="dxa"/>
        </w:trPr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D99141" w14:textId="60988A23" w:rsidR="00226E82" w:rsidRPr="00D97081" w:rsidRDefault="00226E82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b/>
                <w:bCs/>
                <w:color w:val="28ABA3"/>
                <w:sz w:val="24"/>
                <w:szCs w:val="24"/>
                <w:lang w:eastAsia="de-AT"/>
              </w:rPr>
              <w:t>Inhalt</w:t>
            </w:r>
            <w:r w:rsidRPr="00D97081">
              <w:rPr>
                <w:rFonts w:ascii="Times New Roman" w:eastAsia="Times New Roman" w:hAnsi="Times New Roman" w:cs="Times New Roman"/>
                <w:b/>
                <w:bCs/>
                <w:color w:val="28ABA3"/>
                <w:sz w:val="24"/>
                <w:szCs w:val="24"/>
                <w:lang w:eastAsia="de-AT"/>
              </w:rPr>
              <w:br/>
            </w:r>
          </w:p>
        </w:tc>
        <w:tc>
          <w:tcPr>
            <w:tcW w:w="7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37D911" w14:textId="65F72067" w:rsidR="00A3088D" w:rsidRDefault="00226E82" w:rsidP="00E954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Das Angebot ist ein </w:t>
            </w:r>
            <w:r w:rsidR="00E433FA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sensomotorisch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es Gruppenprogramm für Kinder mit </w:t>
            </w:r>
            <w:r w:rsidR="00E433FA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grafomotorischen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</w:t>
            </w:r>
            <w:r w:rsidR="00E433FA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S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chwierigkeiten. Das ergotherapeutische Setting beinhaltet Teile aus den Therapieansätzen </w:t>
            </w:r>
            <w:r w:rsidR="002F294F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nach </w:t>
            </w:r>
            <w:proofErr w:type="spellStart"/>
            <w:r w:rsidR="002F294F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Stehn</w:t>
            </w:r>
            <w:proofErr w:type="spellEnd"/>
            <w:r w:rsidR="002F294F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, </w:t>
            </w:r>
            <w:proofErr w:type="spellStart"/>
            <w:r w:rsidR="002F294F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Kisch</w:t>
            </w:r>
            <w:proofErr w:type="spellEnd"/>
            <w:r w:rsidR="002F294F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&amp; Pauli, </w:t>
            </w:r>
            <w:r w:rsidR="002F294F"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Marte Meo</w:t>
            </w:r>
            <w:r w:rsidR="002D564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,</w:t>
            </w:r>
            <w:r w:rsidR="005B5705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</w:t>
            </w:r>
            <w:proofErr w:type="spellStart"/>
            <w:r w:rsidR="005B5705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Stifteprofis</w:t>
            </w:r>
            <w:proofErr w:type="spellEnd"/>
            <w:r w:rsidR="005B5705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,</w:t>
            </w:r>
            <w:r w:rsidR="002F294F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CO – OP sowie spielerische Koordinationsangebote nach sensorische</w:t>
            </w:r>
            <w:r w:rsidR="002D564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r </w:t>
            </w:r>
            <w:r w:rsidR="00E95459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Integrationstherapie nach Jean Ayres und ergonomischer Sitzgestaltung nach Rota.</w:t>
            </w:r>
            <w:r w:rsidR="006047A4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br/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D</w:t>
            </w:r>
            <w:r w:rsidR="00A3088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ie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Schwerpunkt</w:t>
            </w:r>
            <w:r w:rsidR="00A3088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e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lieg</w:t>
            </w:r>
            <w:r w:rsidR="00A3088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en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auf folgenden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Bereichen:</w:t>
            </w:r>
          </w:p>
          <w:p w14:paraId="418C8F84" w14:textId="11480E00" w:rsidR="00E95459" w:rsidRDefault="00E95459" w:rsidP="00E95459">
            <w:pPr>
              <w:pStyle w:val="Listenabsatz"/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E95459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grobmotorische Voraussetzungen schaffen (Tonus, bilaterale Integration, H</w:t>
            </w:r>
            <w:r w:rsidR="002D564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ä</w:t>
            </w:r>
            <w:r w:rsidRPr="00E95459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ndigkeit</w:t>
            </w:r>
            <w:r w:rsidR="002D564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)</w:t>
            </w:r>
          </w:p>
          <w:p w14:paraId="1A72AF66" w14:textId="2C7D116F" w:rsidR="00E03F3D" w:rsidRDefault="00E03F3D" w:rsidP="00E95459">
            <w:pPr>
              <w:pStyle w:val="Listenabsatz"/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feinmotorische Geschicklichkeit</w:t>
            </w:r>
          </w:p>
          <w:p w14:paraId="62027F36" w14:textId="78013CAF" w:rsidR="00E03F3D" w:rsidRDefault="00E03F3D" w:rsidP="00E95459">
            <w:pPr>
              <w:pStyle w:val="Listenabsatz"/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sensorische Voraussetzungen schaffen (Balance, optimale Sitzhaltung)</w:t>
            </w:r>
          </w:p>
          <w:p w14:paraId="6281EED9" w14:textId="1492E1FB" w:rsidR="00E03F3D" w:rsidRDefault="001A5283" w:rsidP="00E95459">
            <w:pPr>
              <w:pStyle w:val="Listenabsatz"/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visuelle</w:t>
            </w:r>
            <w:r w:rsidR="00E03F3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Wahrnehmung</w:t>
            </w:r>
            <w:proofErr w:type="spellEnd"/>
          </w:p>
          <w:p w14:paraId="6395B078" w14:textId="7C9E1AE4" w:rsidR="00E03F3D" w:rsidRDefault="00E03F3D" w:rsidP="00E95459">
            <w:pPr>
              <w:pStyle w:val="Listenabsatz"/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Haltung der Stifte</w:t>
            </w:r>
            <w:r w:rsidR="001A5283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/Füllfeder </w:t>
            </w:r>
            <w:r w:rsidR="007913C0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für</w:t>
            </w:r>
            <w:r w:rsidR="001A5283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Form, Tempo</w:t>
            </w:r>
            <w:r w:rsidR="007913C0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, Druckdosierung beim Schreiben und Malen</w:t>
            </w:r>
          </w:p>
          <w:p w14:paraId="48BD53C1" w14:textId="1E4DF8B7" w:rsidR="00A3088D" w:rsidRPr="007851C1" w:rsidRDefault="00E03F3D" w:rsidP="00A3088D">
            <w:pPr>
              <w:pStyle w:val="Listenabsatz"/>
              <w:numPr>
                <w:ilvl w:val="0"/>
                <w:numId w:val="3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Motivation zu zeichnen</w:t>
            </w:r>
            <w:r w:rsidR="001A5283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/schreiben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und </w:t>
            </w:r>
            <w:r w:rsidR="002D564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viel </w:t>
            </w:r>
            <w:r w:rsidR="00A3088D" w:rsidRPr="00E03F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e-AT"/>
              </w:rPr>
              <w:t>SPASS</w:t>
            </w:r>
          </w:p>
        </w:tc>
      </w:tr>
      <w:tr w:rsidR="00226E82" w:rsidRPr="00D97081" w14:paraId="4FD061BB" w14:textId="77777777" w:rsidTr="007851C1">
        <w:trPr>
          <w:tblCellSpacing w:w="0" w:type="dxa"/>
        </w:trPr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2A9999" w14:textId="0C0B4A23" w:rsidR="00226E82" w:rsidRPr="00D97081" w:rsidRDefault="00226E82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b/>
                <w:bCs/>
                <w:color w:val="28ABA3"/>
                <w:sz w:val="24"/>
                <w:szCs w:val="24"/>
                <w:lang w:eastAsia="de-AT"/>
              </w:rPr>
              <w:t>Zielgruppe</w:t>
            </w:r>
          </w:p>
        </w:tc>
        <w:tc>
          <w:tcPr>
            <w:tcW w:w="7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537585" w14:textId="5A004DCE" w:rsidR="00226E82" w:rsidRPr="00D97081" w:rsidRDefault="00226E82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Vo</w:t>
            </w:r>
            <w:r w:rsidR="00E03F3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r</w:t>
            </w:r>
            <w:r w:rsidR="00237E35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- und Volks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schulkinder mit </w:t>
            </w:r>
            <w:r w:rsidR="00E03F3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fein- und gra</w:t>
            </w:r>
            <w:r w:rsidR="005B5705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f</w:t>
            </w:r>
            <w:r w:rsidR="00E03F3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omotorischen Schwierigkeiten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</w:t>
            </w:r>
          </w:p>
        </w:tc>
      </w:tr>
      <w:tr w:rsidR="00226E82" w:rsidRPr="00D97081" w14:paraId="0424ABE5" w14:textId="77777777" w:rsidTr="007851C1">
        <w:trPr>
          <w:tblCellSpacing w:w="0" w:type="dxa"/>
        </w:trPr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422ACA" w14:textId="77777777" w:rsidR="00226E82" w:rsidRPr="00D97081" w:rsidRDefault="00226E82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b/>
                <w:bCs/>
                <w:color w:val="28ABA3"/>
                <w:sz w:val="24"/>
                <w:szCs w:val="24"/>
                <w:lang w:eastAsia="de-AT"/>
              </w:rPr>
              <w:t>Gruppengröße</w:t>
            </w:r>
          </w:p>
        </w:tc>
        <w:tc>
          <w:tcPr>
            <w:tcW w:w="7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70316A" w14:textId="4E9F8D65" w:rsidR="00226E82" w:rsidRPr="00D97081" w:rsidRDefault="00A3088D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4</w:t>
            </w:r>
            <w:r w:rsidR="00226E82"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</w:t>
            </w:r>
            <w:r w:rsidR="001A5283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Kinder (</w:t>
            </w:r>
            <w:r w:rsidR="00ED39AE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Vo</w:t>
            </w:r>
            <w:r w:rsidR="00E03F3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r</w:t>
            </w:r>
            <w:r w:rsidR="001A5283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schule/1.Klasse/ab 2.Klasse)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</w:t>
            </w:r>
          </w:p>
        </w:tc>
      </w:tr>
      <w:tr w:rsidR="00226E82" w:rsidRPr="00D97081" w14:paraId="46F8DFD0" w14:textId="77777777" w:rsidTr="007851C1">
        <w:trPr>
          <w:tblCellSpacing w:w="0" w:type="dxa"/>
        </w:trPr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E31163" w14:textId="77777777" w:rsidR="00226E82" w:rsidRPr="00D97081" w:rsidRDefault="00226E82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b/>
                <w:bCs/>
                <w:color w:val="28ABA3"/>
                <w:sz w:val="24"/>
                <w:szCs w:val="24"/>
                <w:lang w:eastAsia="de-AT"/>
              </w:rPr>
              <w:t>Kosten</w:t>
            </w:r>
          </w:p>
        </w:tc>
        <w:tc>
          <w:tcPr>
            <w:tcW w:w="7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1EC859" w14:textId="6CDE17A3" w:rsidR="001A5283" w:rsidRPr="00D97081" w:rsidRDefault="0075115C" w:rsidP="001A52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€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1200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Die 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Gruppe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der 1</w:t>
            </w:r>
            <w:r w:rsidRPr="00A821E2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. oder 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.Ferienwoche 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kann nur im Ganzen gebucht werden.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(15 Einheiten beinhalten: 2 Begutachtungsstunden auch mit ERGOPEN, 30Min Eltern und 30Min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PädagogInnengespräch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, 1x online Elternabend, Endgespräch und Tipps für den Alltag, 10 volle Therapiestunden)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br/>
              <w:t xml:space="preserve">Anmeldebestätigung erfolgt nach Begutachtung und bei eingelangter Bezahlung! 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(</w:t>
            </w:r>
            <w:proofErr w:type="spellStart"/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Teilrefundierung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mit bewilligtem Verordnungsschein 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möglich)</w:t>
            </w:r>
          </w:p>
        </w:tc>
      </w:tr>
      <w:tr w:rsidR="00226E82" w:rsidRPr="00D97081" w14:paraId="2E97C925" w14:textId="77777777" w:rsidTr="007851C1">
        <w:trPr>
          <w:tblCellSpacing w:w="0" w:type="dxa"/>
        </w:trPr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AF1477" w14:textId="77777777" w:rsidR="00226E82" w:rsidRPr="00D97081" w:rsidRDefault="00226E82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b/>
                <w:bCs/>
                <w:color w:val="28ABA3"/>
                <w:sz w:val="24"/>
                <w:szCs w:val="24"/>
                <w:lang w:eastAsia="de-AT"/>
              </w:rPr>
              <w:t>Leitung</w:t>
            </w:r>
          </w:p>
        </w:tc>
        <w:tc>
          <w:tcPr>
            <w:tcW w:w="7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B0F444" w14:textId="58B5CA2D" w:rsidR="00226E82" w:rsidRPr="00D97081" w:rsidRDefault="00226E82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Ergotherapeutin</w:t>
            </w:r>
            <w:r w:rsidR="00FA0CA0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nen</w:t>
            </w: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Ingrid Appelt und </w:t>
            </w:r>
            <w:r w:rsidR="00C56DE9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Sandra Stögermayer</w:t>
            </w:r>
            <w:r w:rsidR="00FA0CA0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</w:t>
            </w:r>
            <w:proofErr w:type="spellStart"/>
            <w:r w:rsidR="00FA0CA0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BSc</w:t>
            </w:r>
            <w:proofErr w:type="spellEnd"/>
          </w:p>
        </w:tc>
      </w:tr>
      <w:tr w:rsidR="00226E82" w:rsidRPr="00D97081" w14:paraId="014E632D" w14:textId="77777777" w:rsidTr="007851C1">
        <w:trPr>
          <w:tblCellSpacing w:w="0" w:type="dxa"/>
        </w:trPr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0C4E43" w14:textId="77777777" w:rsidR="00226E82" w:rsidRPr="00D97081" w:rsidRDefault="00226E82" w:rsidP="00A573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b/>
                <w:bCs/>
                <w:color w:val="28ABA3"/>
                <w:sz w:val="24"/>
                <w:szCs w:val="24"/>
                <w:lang w:eastAsia="de-AT"/>
              </w:rPr>
              <w:t>Organisatorisches</w:t>
            </w:r>
          </w:p>
        </w:tc>
        <w:tc>
          <w:tcPr>
            <w:tcW w:w="7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E4744C" w14:textId="519DAC48" w:rsidR="00CE3337" w:rsidRPr="00D97081" w:rsidRDefault="00226E82" w:rsidP="00A308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Anmeldung unter:</w:t>
            </w:r>
            <w:r w:rsidR="00A3088D"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 xml:space="preserve"> </w:t>
            </w:r>
            <w:hyperlink r:id="rId9" w:history="1">
              <w:r w:rsidR="001E42B2" w:rsidRPr="00A4658E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de-AT"/>
                </w:rPr>
                <w:t>office@kitz19.at</w:t>
              </w:r>
            </w:hyperlink>
          </w:p>
        </w:tc>
      </w:tr>
      <w:tr w:rsidR="00226E82" w:rsidRPr="00D97081" w14:paraId="1A7B3AFA" w14:textId="77777777" w:rsidTr="007851C1">
        <w:trPr>
          <w:tblCellSpacing w:w="0" w:type="dxa"/>
        </w:trPr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3F677A" w14:textId="3EEB8870" w:rsidR="009900BB" w:rsidRPr="009900BB" w:rsidRDefault="00226E82" w:rsidP="009900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28ABA3"/>
                <w:sz w:val="24"/>
                <w:szCs w:val="24"/>
                <w:lang w:eastAsia="de-AT"/>
              </w:rPr>
            </w:pPr>
            <w:r w:rsidRPr="00D97081">
              <w:rPr>
                <w:rFonts w:ascii="Times New Roman" w:eastAsia="Times New Roman" w:hAnsi="Times New Roman" w:cs="Times New Roman"/>
                <w:b/>
                <w:bCs/>
                <w:color w:val="28ABA3"/>
                <w:sz w:val="24"/>
                <w:szCs w:val="24"/>
                <w:lang w:eastAsia="de-AT"/>
              </w:rPr>
              <w:t>Anmeldeschluss</w:t>
            </w:r>
            <w:r w:rsidR="009900BB">
              <w:rPr>
                <w:rFonts w:ascii="Times New Roman" w:eastAsia="Times New Roman" w:hAnsi="Times New Roman" w:cs="Times New Roman"/>
                <w:b/>
                <w:bCs/>
                <w:color w:val="28ABA3"/>
                <w:sz w:val="24"/>
                <w:szCs w:val="24"/>
                <w:lang w:eastAsia="de-AT"/>
              </w:rPr>
              <w:t xml:space="preserve"> </w:t>
            </w:r>
          </w:p>
        </w:tc>
        <w:tc>
          <w:tcPr>
            <w:tcW w:w="7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717AA8" w14:textId="5E8A88BF" w:rsidR="00226E82" w:rsidRPr="00E226C4" w:rsidRDefault="0075115C" w:rsidP="00E226C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  <w:t>31.Mai 2023</w:t>
            </w:r>
          </w:p>
        </w:tc>
      </w:tr>
    </w:tbl>
    <w:p w14:paraId="6D0B4016" w14:textId="4F7F6702" w:rsidR="0075115C" w:rsidRDefault="005B5705" w:rsidP="0075115C">
      <w:pPr>
        <w:tabs>
          <w:tab w:val="left" w:pos="3810"/>
          <w:tab w:val="left" w:pos="4695"/>
        </w:tabs>
        <w:spacing w:after="0" w:line="240" w:lineRule="auto"/>
        <w:jc w:val="center"/>
        <w:rPr>
          <w:rFonts w:ascii="Berlin Sans FB" w:hAnsi="Berlin Sans FB" w:cs="Arial"/>
          <w:sz w:val="18"/>
          <w:szCs w:val="18"/>
          <w:lang w:val="de-AT"/>
        </w:rPr>
      </w:pPr>
      <w:r w:rsidRPr="00AD369D">
        <w:rPr>
          <w:rFonts w:ascii="Berlin Sans FB" w:hAnsi="Berlin Sans FB" w:cs="Arial"/>
          <w:sz w:val="18"/>
          <w:szCs w:val="18"/>
          <w:lang w:val="de-AT"/>
        </w:rPr>
        <w:t>Unter Einhaltung der aktuell geltenden Covid-19 Bestimmungen</w:t>
      </w:r>
    </w:p>
    <w:p w14:paraId="1961987F" w14:textId="659F9FE0" w:rsidR="005B5705" w:rsidRPr="00AD369D" w:rsidRDefault="005B5705" w:rsidP="0075115C">
      <w:pPr>
        <w:tabs>
          <w:tab w:val="left" w:pos="3810"/>
          <w:tab w:val="left" w:pos="4695"/>
        </w:tabs>
        <w:spacing w:after="0" w:line="240" w:lineRule="auto"/>
        <w:jc w:val="center"/>
        <w:rPr>
          <w:rFonts w:ascii="Berlin Sans FB" w:hAnsi="Berlin Sans FB" w:cs="Arial"/>
          <w:sz w:val="18"/>
          <w:szCs w:val="18"/>
          <w:lang w:val="de-AT"/>
        </w:rPr>
      </w:pPr>
      <w:r w:rsidRPr="00AD369D">
        <w:rPr>
          <w:rFonts w:ascii="Berlin Sans FB" w:hAnsi="Berlin Sans FB" w:cs="Arial"/>
          <w:sz w:val="18"/>
          <w:szCs w:val="18"/>
          <w:lang w:val="de-AT"/>
        </w:rPr>
        <w:t>des</w:t>
      </w:r>
      <w:r>
        <w:rPr>
          <w:rFonts w:ascii="Berlin Sans FB" w:hAnsi="Berlin Sans FB" w:cs="Arial"/>
          <w:sz w:val="18"/>
          <w:szCs w:val="18"/>
          <w:lang w:val="de-AT"/>
        </w:rPr>
        <w:t xml:space="preserve">  </w:t>
      </w:r>
      <w:r w:rsidRPr="00AD369D">
        <w:rPr>
          <w:rFonts w:ascii="Berlin Sans FB" w:hAnsi="Berlin Sans FB" w:cs="Arial"/>
          <w:sz w:val="18"/>
          <w:szCs w:val="18"/>
          <w:lang w:val="de-AT"/>
        </w:rPr>
        <w:t>Bundeministeriums für Soziales, Gesundheit, Pflege und Konsumentenschutz!</w:t>
      </w:r>
    </w:p>
    <w:p w14:paraId="3EB1F38D" w14:textId="5024091E" w:rsidR="0006505B" w:rsidRDefault="0006505B" w:rsidP="00AD369D">
      <w:pPr>
        <w:tabs>
          <w:tab w:val="left" w:pos="3810"/>
          <w:tab w:val="left" w:pos="4695"/>
        </w:tabs>
        <w:spacing w:after="0" w:line="240" w:lineRule="auto"/>
        <w:rPr>
          <w:rFonts w:ascii="Berlin Sans FB" w:hAnsi="Berlin Sans FB" w:cs="Arial"/>
          <w:sz w:val="18"/>
          <w:szCs w:val="18"/>
          <w:lang w:val="de-AT"/>
        </w:rPr>
      </w:pPr>
    </w:p>
    <w:p w14:paraId="69DF04F0" w14:textId="77777777" w:rsidR="0006505B" w:rsidRDefault="0006505B" w:rsidP="00AD369D">
      <w:pPr>
        <w:tabs>
          <w:tab w:val="left" w:pos="3810"/>
          <w:tab w:val="left" w:pos="4695"/>
        </w:tabs>
        <w:spacing w:after="0" w:line="240" w:lineRule="auto"/>
        <w:rPr>
          <w:rFonts w:ascii="Berlin Sans FB" w:hAnsi="Berlin Sans FB" w:cs="Arial"/>
          <w:sz w:val="18"/>
          <w:szCs w:val="18"/>
          <w:lang w:val="de-AT"/>
        </w:rPr>
      </w:pPr>
    </w:p>
    <w:p w14:paraId="00226996" w14:textId="77777777" w:rsidR="0006505B" w:rsidRDefault="0006505B" w:rsidP="00AD369D">
      <w:pPr>
        <w:tabs>
          <w:tab w:val="left" w:pos="3810"/>
          <w:tab w:val="left" w:pos="4695"/>
        </w:tabs>
        <w:spacing w:after="0" w:line="240" w:lineRule="auto"/>
        <w:rPr>
          <w:rFonts w:ascii="Berlin Sans FB" w:hAnsi="Berlin Sans FB" w:cs="Arial"/>
          <w:sz w:val="18"/>
          <w:szCs w:val="18"/>
          <w:lang w:val="de-AT"/>
        </w:rPr>
      </w:pPr>
    </w:p>
    <w:p w14:paraId="47E02F0D" w14:textId="77777777" w:rsidR="004D1D22" w:rsidRPr="00FF5517" w:rsidRDefault="004D1D22" w:rsidP="004D1D22">
      <w:pPr>
        <w:rPr>
          <w:rFonts w:ascii="Berlin Sans FB" w:hAnsi="Berlin Sans FB" w:cs="Arial"/>
          <w:lang w:val="de-AT"/>
        </w:rPr>
      </w:pPr>
    </w:p>
    <w:p w14:paraId="7E79E999" w14:textId="77777777" w:rsidR="00123CCD" w:rsidRPr="004D1D22" w:rsidRDefault="004D1D22" w:rsidP="004D1D22">
      <w:pPr>
        <w:tabs>
          <w:tab w:val="left" w:pos="4440"/>
        </w:tabs>
        <w:rPr>
          <w:rFonts w:ascii="Arial" w:hAnsi="Arial" w:cs="Arial"/>
          <w:lang w:val="de-AT"/>
        </w:rPr>
      </w:pPr>
      <w:r>
        <w:rPr>
          <w:rFonts w:ascii="Arial" w:hAnsi="Arial" w:cs="Arial"/>
          <w:lang w:val="de-AT"/>
        </w:rPr>
        <w:tab/>
      </w:r>
    </w:p>
    <w:sectPr w:rsidR="00123CCD" w:rsidRPr="004D1D22" w:rsidSect="004D1D22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A5E9A" w14:textId="77777777" w:rsidR="00F2494C" w:rsidRDefault="00F2494C" w:rsidP="00685EE3">
      <w:pPr>
        <w:spacing w:after="0" w:line="240" w:lineRule="auto"/>
      </w:pPr>
      <w:r>
        <w:separator/>
      </w:r>
    </w:p>
  </w:endnote>
  <w:endnote w:type="continuationSeparator" w:id="0">
    <w:p w14:paraId="16ABD38E" w14:textId="77777777" w:rsidR="00F2494C" w:rsidRDefault="00F2494C" w:rsidP="00685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07CAA" w14:textId="77777777" w:rsidR="00F2494C" w:rsidRDefault="00F2494C" w:rsidP="00685EE3">
      <w:pPr>
        <w:spacing w:after="0" w:line="240" w:lineRule="auto"/>
      </w:pPr>
      <w:r>
        <w:separator/>
      </w:r>
    </w:p>
  </w:footnote>
  <w:footnote w:type="continuationSeparator" w:id="0">
    <w:p w14:paraId="2EC3EE48" w14:textId="77777777" w:rsidR="00F2494C" w:rsidRDefault="00F2494C" w:rsidP="00685E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FC6C55"/>
    <w:multiLevelType w:val="hybridMultilevel"/>
    <w:tmpl w:val="9B3AA3A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DD6981"/>
    <w:multiLevelType w:val="hybridMultilevel"/>
    <w:tmpl w:val="ACC69216"/>
    <w:lvl w:ilvl="0" w:tplc="BEEE6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0E799A"/>
    <w:multiLevelType w:val="hybridMultilevel"/>
    <w:tmpl w:val="5046FEDA"/>
    <w:lvl w:ilvl="0" w:tplc="BB94C2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016624">
    <w:abstractNumId w:val="2"/>
  </w:num>
  <w:num w:numId="2" w16cid:durableId="1067337514">
    <w:abstractNumId w:val="1"/>
  </w:num>
  <w:num w:numId="3" w16cid:durableId="722291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EE3"/>
    <w:rsid w:val="0001054D"/>
    <w:rsid w:val="000272DB"/>
    <w:rsid w:val="000629C9"/>
    <w:rsid w:val="0006505B"/>
    <w:rsid w:val="00090B06"/>
    <w:rsid w:val="00092CEA"/>
    <w:rsid w:val="000F3D74"/>
    <w:rsid w:val="001178F7"/>
    <w:rsid w:val="00123CCD"/>
    <w:rsid w:val="00126132"/>
    <w:rsid w:val="001360CE"/>
    <w:rsid w:val="001403C5"/>
    <w:rsid w:val="001A5283"/>
    <w:rsid w:val="001A5E20"/>
    <w:rsid w:val="001C0E74"/>
    <w:rsid w:val="001E42B2"/>
    <w:rsid w:val="001F6C34"/>
    <w:rsid w:val="00226E82"/>
    <w:rsid w:val="00237E35"/>
    <w:rsid w:val="0025234D"/>
    <w:rsid w:val="0025509C"/>
    <w:rsid w:val="00270EC5"/>
    <w:rsid w:val="002A3D3B"/>
    <w:rsid w:val="002B3CBC"/>
    <w:rsid w:val="002D564D"/>
    <w:rsid w:val="002D64CC"/>
    <w:rsid w:val="002F294F"/>
    <w:rsid w:val="003125C5"/>
    <w:rsid w:val="00353A4A"/>
    <w:rsid w:val="003648B2"/>
    <w:rsid w:val="00390701"/>
    <w:rsid w:val="003A257B"/>
    <w:rsid w:val="003B0B8F"/>
    <w:rsid w:val="003C5097"/>
    <w:rsid w:val="004A0D15"/>
    <w:rsid w:val="004D1D22"/>
    <w:rsid w:val="00597460"/>
    <w:rsid w:val="005B542C"/>
    <w:rsid w:val="005B5705"/>
    <w:rsid w:val="005F66D1"/>
    <w:rsid w:val="00603EEE"/>
    <w:rsid w:val="006047A4"/>
    <w:rsid w:val="00685EE3"/>
    <w:rsid w:val="006A0428"/>
    <w:rsid w:val="0075115C"/>
    <w:rsid w:val="00766E57"/>
    <w:rsid w:val="00774D2F"/>
    <w:rsid w:val="007851C1"/>
    <w:rsid w:val="00787816"/>
    <w:rsid w:val="007913C0"/>
    <w:rsid w:val="00864B75"/>
    <w:rsid w:val="00883D6B"/>
    <w:rsid w:val="0096586F"/>
    <w:rsid w:val="009900BB"/>
    <w:rsid w:val="009A1515"/>
    <w:rsid w:val="009A7673"/>
    <w:rsid w:val="009D1366"/>
    <w:rsid w:val="00A17C2D"/>
    <w:rsid w:val="00A3088D"/>
    <w:rsid w:val="00AD369D"/>
    <w:rsid w:val="00B3538C"/>
    <w:rsid w:val="00B617E3"/>
    <w:rsid w:val="00B76B8E"/>
    <w:rsid w:val="00C41DDF"/>
    <w:rsid w:val="00C56DE9"/>
    <w:rsid w:val="00C6460D"/>
    <w:rsid w:val="00C7395C"/>
    <w:rsid w:val="00C74847"/>
    <w:rsid w:val="00C74856"/>
    <w:rsid w:val="00CE3337"/>
    <w:rsid w:val="00CF5E07"/>
    <w:rsid w:val="00D766E7"/>
    <w:rsid w:val="00D902BF"/>
    <w:rsid w:val="00DB0CB1"/>
    <w:rsid w:val="00DE4AAA"/>
    <w:rsid w:val="00E03F3D"/>
    <w:rsid w:val="00E226C4"/>
    <w:rsid w:val="00E2554C"/>
    <w:rsid w:val="00E351B3"/>
    <w:rsid w:val="00E433FA"/>
    <w:rsid w:val="00E65539"/>
    <w:rsid w:val="00E757B3"/>
    <w:rsid w:val="00E936D2"/>
    <w:rsid w:val="00E95459"/>
    <w:rsid w:val="00ED39AE"/>
    <w:rsid w:val="00F2494C"/>
    <w:rsid w:val="00F25145"/>
    <w:rsid w:val="00F343A8"/>
    <w:rsid w:val="00F908F2"/>
    <w:rsid w:val="00FA0CA0"/>
    <w:rsid w:val="00FB6ECB"/>
    <w:rsid w:val="00FD38F3"/>
    <w:rsid w:val="00FF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1F47B1"/>
  <w15:docId w15:val="{CF49C54D-FE79-43F3-A39B-60FC9E27F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83D6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685E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85EE3"/>
  </w:style>
  <w:style w:type="paragraph" w:styleId="Fuzeile">
    <w:name w:val="footer"/>
    <w:basedOn w:val="Standard"/>
    <w:link w:val="FuzeileZchn"/>
    <w:uiPriority w:val="99"/>
    <w:semiHidden/>
    <w:unhideWhenUsed/>
    <w:rsid w:val="00685E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85EE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1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1D2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56DE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56DE9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E226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ffice@kitz19.a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69F527-D462-49F1-8DB3-9FE29975C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&amp; Young</Company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Rainer Rainer</dc:creator>
  <cp:lastModifiedBy>apple_in_grid@yahoo.com</cp:lastModifiedBy>
  <cp:revision>3</cp:revision>
  <cp:lastPrinted>2022-09-08T22:11:00Z</cp:lastPrinted>
  <dcterms:created xsi:type="dcterms:W3CDTF">2023-02-23T12:21:00Z</dcterms:created>
  <dcterms:modified xsi:type="dcterms:W3CDTF">2023-02-23T18:12:00Z</dcterms:modified>
</cp:coreProperties>
</file>